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5"/>
        <w:gridCol w:w="5494"/>
        <w:gridCol w:w="1985"/>
      </w:tblGrid>
      <w:tr w:rsidR="005B14E8" w:rsidRPr="00611C13" w:rsidTr="00A7347A">
        <w:tc>
          <w:tcPr>
            <w:tcW w:w="1985" w:type="dxa"/>
            <w:tcBorders>
              <w:bottom w:val="single" w:sz="4" w:space="0" w:color="auto"/>
            </w:tcBorders>
          </w:tcPr>
          <w:p w:rsidR="005B14E8" w:rsidRPr="00611C13" w:rsidRDefault="0045026E" w:rsidP="003B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  <w:tc>
          <w:tcPr>
            <w:tcW w:w="5494" w:type="dxa"/>
          </w:tcPr>
          <w:p w:rsidR="005B14E8" w:rsidRPr="00611C13" w:rsidRDefault="005B14E8" w:rsidP="00CA3C0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B14E8" w:rsidRPr="00611C13" w:rsidRDefault="0045026E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85 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>с. Ныр</w:t>
      </w:r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Ныровского сельского поселения от 13.10.2017 № 150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Pr="00032DA5" w:rsidRDefault="005B14E8" w:rsidP="005B1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A5">
        <w:rPr>
          <w:rFonts w:ascii="Times New Roman" w:hAnsi="Times New Roman" w:cs="Times New Roman"/>
          <w:sz w:val="28"/>
          <w:szCs w:val="28"/>
        </w:rPr>
        <w:t>В соответствии с постановлен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администрации Ныровского сельского поселения от 26.02.2015 № 17 «О разработке, реализации и оценке эффективности реализации муниципальных программ Ныровского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решением Ныровской сельской Думы от </w:t>
      </w:r>
      <w:r w:rsidR="00522FE0">
        <w:rPr>
          <w:rFonts w:ascii="Times New Roman" w:hAnsi="Times New Roman" w:cs="Times New Roman"/>
          <w:sz w:val="28"/>
          <w:szCs w:val="28"/>
        </w:rPr>
        <w:t>29.07.2021</w:t>
      </w:r>
      <w:r w:rsidR="00934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22FE0">
        <w:rPr>
          <w:rFonts w:ascii="Times New Roman" w:hAnsi="Times New Roman" w:cs="Times New Roman"/>
          <w:sz w:val="28"/>
          <w:szCs w:val="28"/>
        </w:rPr>
        <w:t>45/189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422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8243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Ныровской сельской Думы от </w:t>
      </w:r>
      <w:r w:rsidR="00EE3F22">
        <w:rPr>
          <w:rFonts w:ascii="Times New Roman" w:hAnsi="Times New Roman" w:cs="Times New Roman"/>
          <w:sz w:val="28"/>
          <w:szCs w:val="28"/>
        </w:rPr>
        <w:t>21.12.2020</w:t>
      </w:r>
      <w:r w:rsidR="0058243F">
        <w:rPr>
          <w:rFonts w:ascii="Times New Roman" w:hAnsi="Times New Roman" w:cs="Times New Roman"/>
          <w:sz w:val="28"/>
          <w:szCs w:val="28"/>
        </w:rPr>
        <w:t xml:space="preserve"> № </w:t>
      </w:r>
      <w:r w:rsidR="00EE3F22">
        <w:rPr>
          <w:rFonts w:ascii="Times New Roman" w:hAnsi="Times New Roman" w:cs="Times New Roman"/>
          <w:sz w:val="28"/>
          <w:szCs w:val="28"/>
        </w:rPr>
        <w:t>40/161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3F22">
        <w:rPr>
          <w:rFonts w:ascii="Times New Roman" w:hAnsi="Times New Roman" w:cs="Times New Roman"/>
          <w:sz w:val="28"/>
          <w:szCs w:val="28"/>
        </w:rPr>
        <w:t xml:space="preserve"> </w:t>
      </w:r>
      <w:r w:rsidRPr="00032DA5">
        <w:rPr>
          <w:rFonts w:ascii="Times New Roman" w:hAnsi="Times New Roman" w:cs="Times New Roman"/>
          <w:sz w:val="28"/>
          <w:szCs w:val="28"/>
        </w:rPr>
        <w:t xml:space="preserve">администрация Ныровского сельского поселения ПОСТАНОВЛЯЕТ: </w:t>
      </w:r>
    </w:p>
    <w:p w:rsidR="005B14E8" w:rsidRPr="004525AD" w:rsidRDefault="005B14E8" w:rsidP="005B14E8">
      <w:pPr>
        <w:pStyle w:val="a3"/>
        <w:widowControl w:val="0"/>
        <w:numPr>
          <w:ilvl w:val="0"/>
          <w:numId w:val="1"/>
        </w:numPr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Ныровского поселения от </w:t>
      </w:r>
      <w:r>
        <w:rPr>
          <w:rFonts w:ascii="Times New Roman" w:hAnsi="Times New Roman"/>
          <w:sz w:val="28"/>
          <w:szCs w:val="28"/>
        </w:rPr>
        <w:t>13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7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150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>
        <w:rPr>
          <w:rFonts w:ascii="Times New Roman" w:hAnsi="Times New Roman"/>
          <w:sz w:val="28"/>
          <w:szCs w:val="28"/>
        </w:rPr>
        <w:t>Развитие местного самоуправления Ныровское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 годы, </w:t>
      </w:r>
      <w:r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9B18E8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Ныровского сельского поселения Тужинского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Ныровского сельского поселения</w:t>
      </w:r>
      <w:r w:rsidR="00221778">
        <w:rPr>
          <w:rFonts w:ascii="Times New Roman" w:hAnsi="Times New Roman" w:cs="Times New Roman"/>
          <w:sz w:val="28"/>
          <w:szCs w:val="28"/>
        </w:rPr>
        <w:tab/>
      </w:r>
      <w:r w:rsidR="0030091D">
        <w:rPr>
          <w:rFonts w:ascii="Times New Roman" w:hAnsi="Times New Roman" w:cs="Times New Roman"/>
          <w:sz w:val="28"/>
          <w:szCs w:val="28"/>
        </w:rPr>
        <w:tab/>
      </w:r>
      <w:r w:rsidR="0030091D">
        <w:rPr>
          <w:rFonts w:ascii="Times New Roman" w:hAnsi="Times New Roman" w:cs="Times New Roman"/>
          <w:sz w:val="28"/>
          <w:szCs w:val="28"/>
        </w:rPr>
        <w:tab/>
      </w:r>
      <w:r w:rsidR="0030091D">
        <w:rPr>
          <w:rFonts w:ascii="Times New Roman" w:hAnsi="Times New Roman" w:cs="Times New Roman"/>
          <w:sz w:val="28"/>
          <w:szCs w:val="28"/>
        </w:rPr>
        <w:tab/>
      </w:r>
      <w:r w:rsidR="0030091D">
        <w:rPr>
          <w:rFonts w:ascii="Times New Roman" w:hAnsi="Times New Roman" w:cs="Times New Roman"/>
          <w:sz w:val="28"/>
          <w:szCs w:val="28"/>
        </w:rPr>
        <w:tab/>
      </w:r>
      <w:r w:rsidR="003009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Г.Н. Тохтеев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F22" w:rsidRDefault="00EE3F22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E3F22" w:rsidRDefault="00EE3F22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EE3F22" w:rsidRDefault="00EE3F22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EE3F22" w:rsidRDefault="00EE3F22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EE3F22" w:rsidRDefault="00EE3F22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ием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>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522FE0">
        <w:rPr>
          <w:rFonts w:ascii="Times New Roman" w:eastAsia="Times New Roman" w:hAnsi="Times New Roman" w:cs="Times New Roman"/>
          <w:sz w:val="28"/>
          <w:szCs w:val="24"/>
        </w:rPr>
        <w:tab/>
      </w:r>
      <w:r w:rsidR="0045026E">
        <w:rPr>
          <w:rFonts w:ascii="Times New Roman" w:eastAsia="Times New Roman" w:hAnsi="Times New Roman" w:cs="Times New Roman"/>
          <w:sz w:val="28"/>
          <w:szCs w:val="24"/>
        </w:rPr>
        <w:t>09.09.2021</w:t>
      </w:r>
      <w:r w:rsidR="001B291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>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45026E">
        <w:rPr>
          <w:rFonts w:ascii="Times New Roman" w:eastAsia="Times New Roman" w:hAnsi="Times New Roman" w:cs="Times New Roman"/>
          <w:sz w:val="28"/>
          <w:szCs w:val="24"/>
        </w:rPr>
        <w:t>85</w:t>
      </w:r>
      <w:bookmarkStart w:id="0" w:name="_GoBack"/>
      <w:bookmarkEnd w:id="0"/>
    </w:p>
    <w:p w:rsidR="005B14E8" w:rsidRPr="006211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1A057B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62119A">
        <w:rPr>
          <w:rFonts w:ascii="Times New Roman" w:hAnsi="Times New Roman"/>
          <w:b/>
          <w:sz w:val="28"/>
          <w:szCs w:val="28"/>
        </w:rPr>
        <w:t>Развитие местного самоуправления Ныровское сельское поселение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5B14E8" w:rsidRPr="007F4EC3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2025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62119A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74"/>
      </w:tblGrid>
      <w:tr w:rsidR="005B14E8" w:rsidRPr="00BF26D7" w:rsidTr="00CA3C0F">
        <w:trPr>
          <w:trHeight w:val="400"/>
        </w:trPr>
        <w:tc>
          <w:tcPr>
            <w:tcW w:w="3544" w:type="dxa"/>
          </w:tcPr>
          <w:p w:rsidR="005B14E8" w:rsidRPr="00BF26D7" w:rsidRDefault="005B14E8" w:rsidP="00CA3C0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F23EC3">
              <w:rPr>
                <w:rFonts w:ascii="Times New Roman" w:hAnsi="Times New Roman" w:cs="Times New Roman"/>
                <w:sz w:val="28"/>
                <w:szCs w:val="28"/>
              </w:rPr>
              <w:t>6460,7</w:t>
            </w:r>
            <w:r w:rsidR="00A87B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B14E8" w:rsidRPr="00E83201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>местный бюджет –</w:t>
            </w:r>
            <w:r w:rsidR="00F23EC3">
              <w:rPr>
                <w:rFonts w:ascii="Times New Roman" w:hAnsi="Times New Roman" w:cs="Times New Roman"/>
                <w:sz w:val="28"/>
                <w:szCs w:val="28"/>
              </w:rPr>
              <w:t>6455,2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областной бюджет – 5,5 тыс. рублей.</w:t>
            </w:r>
          </w:p>
          <w:p w:rsidR="005B14E8" w:rsidRPr="00E83201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5B14E8" w:rsidRPr="00E83201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1188,9</w:t>
            </w: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5B14E8" w:rsidRPr="00E83201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1188,9</w:t>
            </w: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5B14E8" w:rsidRPr="00E83201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23EC3">
              <w:rPr>
                <w:rFonts w:ascii="Times New Roman" w:hAnsi="Times New Roman" w:cs="Times New Roman"/>
                <w:sz w:val="28"/>
                <w:szCs w:val="28"/>
              </w:rPr>
              <w:t>1269,7</w:t>
            </w: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C87BFF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F23E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7BF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23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70905" w:rsidRPr="00E83201" w:rsidRDefault="00D70905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 – 5,5 тыс. рублей.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1004,4</w:t>
            </w:r>
            <w:r w:rsidRPr="00E83201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1004,4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955,9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955,9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998,5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998,5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1043,3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5B14E8" w:rsidRDefault="005B14E8" w:rsidP="00CA3C0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 w:rsidR="00D70905">
              <w:rPr>
                <w:rFonts w:ascii="Times New Roman" w:hAnsi="Times New Roman" w:cs="Times New Roman"/>
                <w:sz w:val="28"/>
                <w:szCs w:val="28"/>
              </w:rPr>
              <w:t>1043,3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B14E8" w:rsidRPr="00EC0A0B" w:rsidRDefault="005B14E8" w:rsidP="00CA3C0F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C0A0B">
              <w:rPr>
                <w:color w:val="000000"/>
                <w:sz w:val="28"/>
                <w:szCs w:val="28"/>
              </w:rPr>
              <w:t>Объемы финансирования могут уточняться в ходе реализации программы, а также при принятии бюджета Ныровского сельского поселения на очередной финансовый год.</w:t>
            </w:r>
          </w:p>
        </w:tc>
      </w:tr>
    </w:tbl>
    <w:p w:rsidR="005B14E8" w:rsidRPr="005B14E8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>Приложение № 3 к Муниципальной программе изложить в новой редакции согласно приложению № 1.</w:t>
      </w: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lastRenderedPageBreak/>
        <w:t xml:space="preserve">Приложение № 4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8"/>
        </w:rPr>
        <w:t>2</w:t>
      </w:r>
      <w:r w:rsidRPr="005B14E8">
        <w:rPr>
          <w:rFonts w:ascii="Times New Roman" w:hAnsi="Times New Roman" w:cs="Times New Roman"/>
          <w:sz w:val="28"/>
        </w:rPr>
        <w:t>.</w:t>
      </w:r>
    </w:p>
    <w:p w:rsidR="005B14E8" w:rsidRDefault="005B14E8" w:rsidP="005B14E8">
      <w:pPr>
        <w:pStyle w:val="a3"/>
        <w:ind w:left="1514"/>
      </w:pP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2968E9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2968E9" w:rsidRDefault="005B14E8" w:rsidP="005B14E8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Y="1"/>
        <w:tblOverlap w:val="never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4819"/>
        <w:gridCol w:w="1842"/>
        <w:gridCol w:w="993"/>
        <w:gridCol w:w="850"/>
        <w:gridCol w:w="851"/>
        <w:gridCol w:w="850"/>
        <w:gridCol w:w="993"/>
        <w:gridCol w:w="992"/>
        <w:gridCol w:w="993"/>
      </w:tblGrid>
      <w:tr w:rsidR="0058243F" w:rsidRPr="004146FB" w:rsidTr="00961A7C">
        <w:trPr>
          <w:cantSplit/>
          <w:trHeight w:val="273"/>
        </w:trPr>
        <w:tc>
          <w:tcPr>
            <w:tcW w:w="534" w:type="dxa"/>
            <w:vMerge w:val="restart"/>
            <w:vAlign w:val="center"/>
          </w:tcPr>
          <w:p w:rsidR="0058243F" w:rsidRPr="004146FB" w:rsidRDefault="0058243F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8243F" w:rsidRPr="004146FB" w:rsidRDefault="0058243F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01" w:type="dxa"/>
            <w:vMerge w:val="restart"/>
            <w:vAlign w:val="center"/>
          </w:tcPr>
          <w:p w:rsidR="0058243F" w:rsidRPr="004146FB" w:rsidRDefault="0058243F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819" w:type="dxa"/>
            <w:vMerge w:val="restart"/>
            <w:vAlign w:val="center"/>
          </w:tcPr>
          <w:p w:rsidR="0058243F" w:rsidRPr="004146FB" w:rsidRDefault="0058243F" w:rsidP="00961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6522" w:type="dxa"/>
            <w:gridSpan w:val="7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58243F" w:rsidRPr="004146FB" w:rsidTr="00961A7C">
        <w:trPr>
          <w:cantSplit/>
        </w:trPr>
        <w:tc>
          <w:tcPr>
            <w:tcW w:w="534" w:type="dxa"/>
            <w:vMerge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8243F" w:rsidRPr="004146FB" w:rsidRDefault="0058243F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851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850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993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992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993" w:type="dxa"/>
            <w:vAlign w:val="center"/>
          </w:tcPr>
          <w:p w:rsidR="0058243F" w:rsidRPr="004146FB" w:rsidRDefault="0058243F" w:rsidP="00961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23EC3" w:rsidRPr="004146FB" w:rsidTr="00D70905">
        <w:trPr>
          <w:cantSplit/>
          <w:trHeight w:val="381"/>
        </w:trPr>
        <w:tc>
          <w:tcPr>
            <w:tcW w:w="534" w:type="dxa"/>
            <w:vMerge w:val="restart"/>
            <w:vAlign w:val="center"/>
          </w:tcPr>
          <w:p w:rsidR="00F23EC3" w:rsidRPr="004146FB" w:rsidRDefault="00F23EC3" w:rsidP="00F2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F23EC3" w:rsidRPr="004146FB" w:rsidRDefault="00F23EC3" w:rsidP="00F2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819" w:type="dxa"/>
            <w:vMerge w:val="restart"/>
            <w:vAlign w:val="center"/>
          </w:tcPr>
          <w:p w:rsidR="00F23EC3" w:rsidRPr="004146FB" w:rsidRDefault="00F23EC3" w:rsidP="00F23E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«Развитие местного самоуправления в муниципальном образовании Ныровское сельское поселение» на 2020-2025 годы</w:t>
            </w:r>
          </w:p>
        </w:tc>
        <w:tc>
          <w:tcPr>
            <w:tcW w:w="1842" w:type="dxa"/>
            <w:vAlign w:val="center"/>
          </w:tcPr>
          <w:p w:rsidR="00F23EC3" w:rsidRPr="004146FB" w:rsidRDefault="00F23EC3" w:rsidP="00F2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vAlign w:val="center"/>
          </w:tcPr>
          <w:p w:rsidR="00F23EC3" w:rsidRPr="00D70905" w:rsidRDefault="00F23EC3" w:rsidP="00F23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1188,9</w:t>
            </w:r>
          </w:p>
        </w:tc>
        <w:tc>
          <w:tcPr>
            <w:tcW w:w="850" w:type="dxa"/>
            <w:vAlign w:val="center"/>
          </w:tcPr>
          <w:p w:rsidR="00F23EC3" w:rsidRPr="00D70905" w:rsidRDefault="00F23EC3" w:rsidP="00F23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1264,2</w:t>
            </w:r>
          </w:p>
        </w:tc>
        <w:tc>
          <w:tcPr>
            <w:tcW w:w="851" w:type="dxa"/>
            <w:vAlign w:val="center"/>
          </w:tcPr>
          <w:p w:rsidR="00F23EC3" w:rsidRPr="00D70905" w:rsidRDefault="00F23EC3" w:rsidP="00F23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1004,4</w:t>
            </w:r>
          </w:p>
        </w:tc>
        <w:tc>
          <w:tcPr>
            <w:tcW w:w="850" w:type="dxa"/>
            <w:vAlign w:val="center"/>
          </w:tcPr>
          <w:p w:rsidR="00F23EC3" w:rsidRPr="00D70905" w:rsidRDefault="00F23EC3" w:rsidP="00F23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955,9</w:t>
            </w:r>
          </w:p>
        </w:tc>
        <w:tc>
          <w:tcPr>
            <w:tcW w:w="993" w:type="dxa"/>
            <w:vAlign w:val="center"/>
          </w:tcPr>
          <w:p w:rsidR="00F23EC3" w:rsidRPr="00D70905" w:rsidRDefault="00F23EC3" w:rsidP="00F23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998,5</w:t>
            </w:r>
          </w:p>
        </w:tc>
        <w:tc>
          <w:tcPr>
            <w:tcW w:w="992" w:type="dxa"/>
            <w:vAlign w:val="center"/>
          </w:tcPr>
          <w:p w:rsidR="00F23EC3" w:rsidRPr="00D70905" w:rsidRDefault="00F23EC3" w:rsidP="00F23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1043,3</w:t>
            </w:r>
          </w:p>
        </w:tc>
        <w:tc>
          <w:tcPr>
            <w:tcW w:w="993" w:type="dxa"/>
            <w:vAlign w:val="center"/>
          </w:tcPr>
          <w:p w:rsidR="00F23EC3" w:rsidRPr="00D70905" w:rsidRDefault="00F23EC3" w:rsidP="00F23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6455,2</w:t>
            </w:r>
          </w:p>
        </w:tc>
      </w:tr>
      <w:tr w:rsidR="00D70905" w:rsidRPr="004146FB" w:rsidTr="00D70905">
        <w:trPr>
          <w:cantSplit/>
          <w:trHeight w:val="321"/>
        </w:trPr>
        <w:tc>
          <w:tcPr>
            <w:tcW w:w="534" w:type="dxa"/>
            <w:vMerge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vMerge/>
            <w:vAlign w:val="center"/>
          </w:tcPr>
          <w:p w:rsidR="00D70905" w:rsidRPr="004146FB" w:rsidRDefault="00D70905" w:rsidP="00D7090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993" w:type="dxa"/>
            <w:vAlign w:val="center"/>
          </w:tcPr>
          <w:p w:rsidR="00D70905" w:rsidRPr="00D70905" w:rsidRDefault="00D70905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1188,9</w:t>
            </w:r>
          </w:p>
        </w:tc>
        <w:tc>
          <w:tcPr>
            <w:tcW w:w="850" w:type="dxa"/>
            <w:vAlign w:val="center"/>
          </w:tcPr>
          <w:p w:rsidR="00D70905" w:rsidRPr="00D70905" w:rsidRDefault="00F23EC3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1264,2</w:t>
            </w:r>
          </w:p>
        </w:tc>
        <w:tc>
          <w:tcPr>
            <w:tcW w:w="851" w:type="dxa"/>
            <w:vAlign w:val="center"/>
          </w:tcPr>
          <w:p w:rsidR="00D70905" w:rsidRPr="00D70905" w:rsidRDefault="00D70905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1004,4</w:t>
            </w:r>
          </w:p>
        </w:tc>
        <w:tc>
          <w:tcPr>
            <w:tcW w:w="850" w:type="dxa"/>
            <w:vAlign w:val="center"/>
          </w:tcPr>
          <w:p w:rsidR="00D70905" w:rsidRPr="00D70905" w:rsidRDefault="00D70905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955,9</w:t>
            </w:r>
          </w:p>
        </w:tc>
        <w:tc>
          <w:tcPr>
            <w:tcW w:w="993" w:type="dxa"/>
            <w:vAlign w:val="center"/>
          </w:tcPr>
          <w:p w:rsidR="00D70905" w:rsidRPr="00D70905" w:rsidRDefault="00D70905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998,5</w:t>
            </w:r>
          </w:p>
        </w:tc>
        <w:tc>
          <w:tcPr>
            <w:tcW w:w="992" w:type="dxa"/>
            <w:vAlign w:val="center"/>
          </w:tcPr>
          <w:p w:rsidR="00D70905" w:rsidRPr="00D70905" w:rsidRDefault="00D70905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1043,3</w:t>
            </w:r>
          </w:p>
        </w:tc>
        <w:tc>
          <w:tcPr>
            <w:tcW w:w="993" w:type="dxa"/>
            <w:vAlign w:val="center"/>
          </w:tcPr>
          <w:p w:rsidR="00D70905" w:rsidRPr="00D70905" w:rsidRDefault="00F23EC3" w:rsidP="00D70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6455,2</w:t>
            </w:r>
          </w:p>
        </w:tc>
      </w:tr>
      <w:tr w:rsidR="00F23EC3" w:rsidRPr="004146FB" w:rsidTr="00AF1437">
        <w:trPr>
          <w:cantSplit/>
        </w:trPr>
        <w:tc>
          <w:tcPr>
            <w:tcW w:w="534" w:type="dxa"/>
            <w:vAlign w:val="center"/>
          </w:tcPr>
          <w:p w:rsidR="00F23EC3" w:rsidRPr="004146FB" w:rsidRDefault="00F23EC3" w:rsidP="00F2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701" w:type="dxa"/>
            <w:vAlign w:val="center"/>
          </w:tcPr>
          <w:p w:rsidR="00F23EC3" w:rsidRPr="004146FB" w:rsidRDefault="00F23EC3" w:rsidP="00F2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9" w:type="dxa"/>
            <w:vAlign w:val="center"/>
          </w:tcPr>
          <w:p w:rsidR="00F23EC3" w:rsidRPr="004146FB" w:rsidRDefault="00F23EC3" w:rsidP="00F23E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управленческих функций и хозяйственной деятельности администрации Ныровского сельского поселения</w:t>
            </w:r>
          </w:p>
        </w:tc>
        <w:tc>
          <w:tcPr>
            <w:tcW w:w="1842" w:type="dxa"/>
            <w:vAlign w:val="center"/>
          </w:tcPr>
          <w:p w:rsidR="00F23EC3" w:rsidRPr="004146FB" w:rsidRDefault="00F23EC3" w:rsidP="00F23E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993" w:type="dxa"/>
            <w:vAlign w:val="center"/>
          </w:tcPr>
          <w:p w:rsidR="00F23EC3" w:rsidRPr="00AF1437" w:rsidRDefault="00F23EC3" w:rsidP="00F23EC3">
            <w:pPr>
              <w:jc w:val="center"/>
              <w:rPr>
                <w:rFonts w:ascii="Times New Roman" w:hAnsi="Times New Roman" w:cs="Times New Roman"/>
              </w:rPr>
            </w:pPr>
            <w:r w:rsidRPr="00AF1437">
              <w:rPr>
                <w:rFonts w:ascii="Times New Roman" w:hAnsi="Times New Roman" w:cs="Times New Roman"/>
              </w:rPr>
              <w:t>971,9</w:t>
            </w:r>
          </w:p>
        </w:tc>
        <w:tc>
          <w:tcPr>
            <w:tcW w:w="850" w:type="dxa"/>
            <w:vAlign w:val="center"/>
          </w:tcPr>
          <w:p w:rsidR="00F23EC3" w:rsidRPr="00AF1437" w:rsidRDefault="00F23EC3" w:rsidP="00F23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981,5</w:t>
            </w:r>
          </w:p>
        </w:tc>
        <w:tc>
          <w:tcPr>
            <w:tcW w:w="851" w:type="dxa"/>
            <w:vAlign w:val="center"/>
          </w:tcPr>
          <w:p w:rsidR="00F23EC3" w:rsidRPr="00AF1437" w:rsidRDefault="00F23EC3" w:rsidP="00F23EC3">
            <w:pPr>
              <w:jc w:val="center"/>
              <w:rPr>
                <w:rFonts w:ascii="Times New Roman" w:hAnsi="Times New Roman" w:cs="Times New Roman"/>
              </w:rPr>
            </w:pPr>
            <w:r w:rsidRPr="00AF1437">
              <w:rPr>
                <w:rFonts w:ascii="Times New Roman" w:hAnsi="Times New Roman" w:cs="Times New Roman"/>
              </w:rPr>
              <w:t>894,5</w:t>
            </w:r>
          </w:p>
        </w:tc>
        <w:tc>
          <w:tcPr>
            <w:tcW w:w="850" w:type="dxa"/>
            <w:vAlign w:val="center"/>
          </w:tcPr>
          <w:p w:rsidR="00F23EC3" w:rsidRPr="00AF1437" w:rsidRDefault="00F23EC3" w:rsidP="00F23EC3">
            <w:pPr>
              <w:jc w:val="center"/>
              <w:rPr>
                <w:rFonts w:ascii="Times New Roman" w:hAnsi="Times New Roman" w:cs="Times New Roman"/>
              </w:rPr>
            </w:pPr>
            <w:r w:rsidRPr="00AF1437">
              <w:rPr>
                <w:rFonts w:ascii="Times New Roman" w:hAnsi="Times New Roman" w:cs="Times New Roman"/>
              </w:rPr>
              <w:t>853,5</w:t>
            </w:r>
          </w:p>
        </w:tc>
        <w:tc>
          <w:tcPr>
            <w:tcW w:w="993" w:type="dxa"/>
            <w:vAlign w:val="center"/>
          </w:tcPr>
          <w:p w:rsidR="00F23EC3" w:rsidRPr="00AF1437" w:rsidRDefault="00F23EC3" w:rsidP="00F23EC3">
            <w:pPr>
              <w:jc w:val="center"/>
              <w:rPr>
                <w:rFonts w:ascii="Times New Roman" w:hAnsi="Times New Roman" w:cs="Times New Roman"/>
              </w:rPr>
            </w:pPr>
            <w:r w:rsidRPr="00AF1437">
              <w:rPr>
                <w:rFonts w:ascii="Times New Roman" w:hAnsi="Times New Roman" w:cs="Times New Roman"/>
              </w:rPr>
              <w:t>896,1</w:t>
            </w:r>
          </w:p>
        </w:tc>
        <w:tc>
          <w:tcPr>
            <w:tcW w:w="992" w:type="dxa"/>
            <w:vAlign w:val="center"/>
          </w:tcPr>
          <w:p w:rsidR="00F23EC3" w:rsidRPr="00AF1437" w:rsidRDefault="00F23EC3" w:rsidP="00F23EC3">
            <w:pPr>
              <w:jc w:val="center"/>
              <w:rPr>
                <w:rFonts w:ascii="Times New Roman" w:hAnsi="Times New Roman" w:cs="Times New Roman"/>
              </w:rPr>
            </w:pPr>
            <w:r w:rsidRPr="00AF1437">
              <w:rPr>
                <w:rFonts w:ascii="Times New Roman" w:hAnsi="Times New Roman" w:cs="Times New Roman"/>
              </w:rPr>
              <w:t>940,9</w:t>
            </w:r>
          </w:p>
        </w:tc>
        <w:tc>
          <w:tcPr>
            <w:tcW w:w="993" w:type="dxa"/>
            <w:vAlign w:val="center"/>
          </w:tcPr>
          <w:p w:rsidR="00F23EC3" w:rsidRPr="00AF1437" w:rsidRDefault="00F23EC3" w:rsidP="00F23E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5538,4</w:t>
            </w:r>
          </w:p>
        </w:tc>
      </w:tr>
      <w:tr w:rsidR="00D70905" w:rsidRPr="004146FB" w:rsidTr="00961A7C">
        <w:trPr>
          <w:cantSplit/>
        </w:trPr>
        <w:tc>
          <w:tcPr>
            <w:tcW w:w="534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701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9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предоставления муниципальных услуг и исполнения функций органами местного самоуправления, соответствующих потребностям жителей муниципального образования Ныровское сельское поселение</w:t>
            </w:r>
          </w:p>
        </w:tc>
        <w:tc>
          <w:tcPr>
            <w:tcW w:w="1842" w:type="dxa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993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0905" w:rsidRPr="004146FB" w:rsidTr="00961A7C">
        <w:trPr>
          <w:cantSplit/>
        </w:trPr>
        <w:tc>
          <w:tcPr>
            <w:tcW w:w="534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9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1842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993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F1437" w:rsidRPr="004146FB" w:rsidTr="00AF1437">
        <w:trPr>
          <w:cantSplit/>
        </w:trPr>
        <w:tc>
          <w:tcPr>
            <w:tcW w:w="534" w:type="dxa"/>
            <w:vAlign w:val="center"/>
          </w:tcPr>
          <w:p w:rsidR="00AF1437" w:rsidRPr="004146FB" w:rsidRDefault="00AF1437" w:rsidP="00A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F1437" w:rsidRPr="004146FB" w:rsidRDefault="00AF1437" w:rsidP="00A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9" w:type="dxa"/>
            <w:vAlign w:val="center"/>
          </w:tcPr>
          <w:p w:rsidR="00AF1437" w:rsidRPr="004146FB" w:rsidRDefault="00AF1437" w:rsidP="00AF14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пенсии за выслугу лет лицам, замещавшим должности муниципальной службы в администрации Ныровского сельского поселения</w:t>
            </w:r>
          </w:p>
        </w:tc>
        <w:tc>
          <w:tcPr>
            <w:tcW w:w="1842" w:type="dxa"/>
            <w:vAlign w:val="center"/>
          </w:tcPr>
          <w:p w:rsidR="00AF1437" w:rsidRPr="004146FB" w:rsidRDefault="00AF1437" w:rsidP="00AF1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993" w:type="dxa"/>
            <w:vAlign w:val="center"/>
          </w:tcPr>
          <w:p w:rsidR="00AF1437" w:rsidRPr="00AF1437" w:rsidRDefault="00AF1437" w:rsidP="00AF1437">
            <w:pPr>
              <w:jc w:val="center"/>
              <w:rPr>
                <w:rFonts w:ascii="Times New Roman" w:hAnsi="Times New Roman" w:cs="Times New Roman"/>
              </w:rPr>
            </w:pPr>
            <w:r w:rsidRPr="00AF1437">
              <w:rPr>
                <w:rFonts w:ascii="Times New Roman" w:hAnsi="Times New Roman" w:cs="Times New Roman"/>
              </w:rPr>
              <w:t>971,9</w:t>
            </w:r>
          </w:p>
        </w:tc>
        <w:tc>
          <w:tcPr>
            <w:tcW w:w="850" w:type="dxa"/>
            <w:vAlign w:val="center"/>
          </w:tcPr>
          <w:p w:rsidR="00AF1437" w:rsidRPr="00AF1437" w:rsidRDefault="00F23EC3" w:rsidP="00AF1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981,5</w:t>
            </w:r>
          </w:p>
        </w:tc>
        <w:tc>
          <w:tcPr>
            <w:tcW w:w="851" w:type="dxa"/>
            <w:vAlign w:val="center"/>
          </w:tcPr>
          <w:p w:rsidR="00AF1437" w:rsidRPr="00AF1437" w:rsidRDefault="00AF1437" w:rsidP="00AF1437">
            <w:pPr>
              <w:jc w:val="center"/>
              <w:rPr>
                <w:rFonts w:ascii="Times New Roman" w:hAnsi="Times New Roman" w:cs="Times New Roman"/>
              </w:rPr>
            </w:pPr>
            <w:r w:rsidRPr="00AF1437">
              <w:rPr>
                <w:rFonts w:ascii="Times New Roman" w:hAnsi="Times New Roman" w:cs="Times New Roman"/>
              </w:rPr>
              <w:t>894,5</w:t>
            </w:r>
          </w:p>
        </w:tc>
        <w:tc>
          <w:tcPr>
            <w:tcW w:w="850" w:type="dxa"/>
            <w:vAlign w:val="center"/>
          </w:tcPr>
          <w:p w:rsidR="00AF1437" w:rsidRPr="00AF1437" w:rsidRDefault="00AF1437" w:rsidP="00AF1437">
            <w:pPr>
              <w:jc w:val="center"/>
              <w:rPr>
                <w:rFonts w:ascii="Times New Roman" w:hAnsi="Times New Roman" w:cs="Times New Roman"/>
              </w:rPr>
            </w:pPr>
            <w:r w:rsidRPr="00AF1437">
              <w:rPr>
                <w:rFonts w:ascii="Times New Roman" w:hAnsi="Times New Roman" w:cs="Times New Roman"/>
              </w:rPr>
              <w:t>853,5</w:t>
            </w:r>
          </w:p>
        </w:tc>
        <w:tc>
          <w:tcPr>
            <w:tcW w:w="993" w:type="dxa"/>
            <w:vAlign w:val="center"/>
          </w:tcPr>
          <w:p w:rsidR="00AF1437" w:rsidRPr="00AF1437" w:rsidRDefault="00AF1437" w:rsidP="00AF1437">
            <w:pPr>
              <w:jc w:val="center"/>
              <w:rPr>
                <w:rFonts w:ascii="Times New Roman" w:hAnsi="Times New Roman" w:cs="Times New Roman"/>
              </w:rPr>
            </w:pPr>
            <w:r w:rsidRPr="00AF1437">
              <w:rPr>
                <w:rFonts w:ascii="Times New Roman" w:hAnsi="Times New Roman" w:cs="Times New Roman"/>
              </w:rPr>
              <w:t>896,1</w:t>
            </w:r>
          </w:p>
        </w:tc>
        <w:tc>
          <w:tcPr>
            <w:tcW w:w="992" w:type="dxa"/>
            <w:vAlign w:val="center"/>
          </w:tcPr>
          <w:p w:rsidR="00AF1437" w:rsidRPr="00AF1437" w:rsidRDefault="00AF1437" w:rsidP="00AF1437">
            <w:pPr>
              <w:jc w:val="center"/>
              <w:rPr>
                <w:rFonts w:ascii="Times New Roman" w:hAnsi="Times New Roman" w:cs="Times New Roman"/>
              </w:rPr>
            </w:pPr>
            <w:r w:rsidRPr="00AF1437">
              <w:rPr>
                <w:rFonts w:ascii="Times New Roman" w:hAnsi="Times New Roman" w:cs="Times New Roman"/>
              </w:rPr>
              <w:t>940,9</w:t>
            </w:r>
          </w:p>
        </w:tc>
        <w:tc>
          <w:tcPr>
            <w:tcW w:w="993" w:type="dxa"/>
            <w:vAlign w:val="center"/>
          </w:tcPr>
          <w:p w:rsidR="00AF1437" w:rsidRPr="00AF1437" w:rsidRDefault="00F23EC3" w:rsidP="00AF14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5538,4</w:t>
            </w:r>
          </w:p>
        </w:tc>
      </w:tr>
      <w:tr w:rsidR="00D70905" w:rsidRPr="004146FB" w:rsidTr="00D70905">
        <w:trPr>
          <w:cantSplit/>
        </w:trPr>
        <w:tc>
          <w:tcPr>
            <w:tcW w:w="534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701" w:type="dxa"/>
            <w:vAlign w:val="center"/>
          </w:tcPr>
          <w:p w:rsidR="00D70905" w:rsidRPr="00C563BC" w:rsidRDefault="00D70905" w:rsidP="00D7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9" w:type="dxa"/>
          </w:tcPr>
          <w:p w:rsidR="00D70905" w:rsidRPr="00C563BC" w:rsidRDefault="00D70905" w:rsidP="00D70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1842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vAlign w:val="center"/>
          </w:tcPr>
          <w:p w:rsidR="00D70905" w:rsidRDefault="00D70905" w:rsidP="00D70905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vAlign w:val="center"/>
          </w:tcPr>
          <w:p w:rsidR="00D70905" w:rsidRDefault="00D70905" w:rsidP="00D70905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0" w:type="dxa"/>
            <w:vAlign w:val="center"/>
          </w:tcPr>
          <w:p w:rsidR="00D70905" w:rsidRDefault="00D70905" w:rsidP="00D70905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center"/>
          </w:tcPr>
          <w:p w:rsidR="00D70905" w:rsidRDefault="00D70905" w:rsidP="00D70905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D70905" w:rsidRPr="004146FB" w:rsidTr="00961A7C">
        <w:trPr>
          <w:cantSplit/>
        </w:trPr>
        <w:tc>
          <w:tcPr>
            <w:tcW w:w="534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701" w:type="dxa"/>
            <w:vAlign w:val="center"/>
          </w:tcPr>
          <w:p w:rsidR="00D70905" w:rsidRPr="00C563BC" w:rsidRDefault="00D70905" w:rsidP="00D7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4819" w:type="dxa"/>
          </w:tcPr>
          <w:p w:rsidR="00D70905" w:rsidRDefault="00D70905" w:rsidP="00D70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 в области градостроительной деятельности</w:t>
            </w:r>
          </w:p>
        </w:tc>
        <w:tc>
          <w:tcPr>
            <w:tcW w:w="1842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0" w:type="dxa"/>
            <w:vAlign w:val="center"/>
          </w:tcPr>
          <w:p w:rsidR="00D70905" w:rsidRDefault="00D70905" w:rsidP="00D7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70905" w:rsidRPr="004146FB" w:rsidTr="00961A7C">
        <w:trPr>
          <w:cantSplit/>
        </w:trPr>
        <w:tc>
          <w:tcPr>
            <w:tcW w:w="534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01" w:type="dxa"/>
            <w:vAlign w:val="center"/>
          </w:tcPr>
          <w:p w:rsidR="00D70905" w:rsidRPr="00C563BC" w:rsidRDefault="00D70905" w:rsidP="00D7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4819" w:type="dxa"/>
          </w:tcPr>
          <w:p w:rsidR="00D70905" w:rsidRDefault="00D70905" w:rsidP="00D709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3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1842" w:type="dxa"/>
            <w:vAlign w:val="center"/>
          </w:tcPr>
          <w:p w:rsidR="00D70905" w:rsidRPr="004146FB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850" w:type="dxa"/>
            <w:vAlign w:val="center"/>
          </w:tcPr>
          <w:p w:rsidR="00D70905" w:rsidRDefault="00AF1437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D70905" w:rsidRDefault="00D70905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D70905" w:rsidRDefault="00AF1437" w:rsidP="00D70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905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717B9" w:rsidRPr="004146FB" w:rsidTr="00961A7C">
        <w:trPr>
          <w:cantSplit/>
        </w:trPr>
        <w:tc>
          <w:tcPr>
            <w:tcW w:w="534" w:type="dxa"/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701" w:type="dxa"/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819" w:type="dxa"/>
          </w:tcPr>
          <w:p w:rsidR="005717B9" w:rsidRPr="0058243F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B9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1842" w:type="dxa"/>
            <w:vAlign w:val="center"/>
          </w:tcPr>
          <w:p w:rsidR="005717B9" w:rsidRPr="004146FB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6FB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993" w:type="dxa"/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5B14E8" w:rsidRPr="005B14E8" w:rsidRDefault="005B14E8" w:rsidP="005B14E8">
      <w:pPr>
        <w:pStyle w:val="a3"/>
        <w:ind w:left="1514"/>
        <w:rPr>
          <w:rFonts w:ascii="Times New Roman" w:hAnsi="Times New Roman" w:cs="Times New Roman"/>
          <w:sz w:val="72"/>
        </w:rPr>
      </w:pPr>
    </w:p>
    <w:p w:rsidR="005B14E8" w:rsidRDefault="005B14E8" w:rsidP="005B14E8">
      <w:pPr>
        <w:pStyle w:val="a3"/>
        <w:ind w:left="1514"/>
        <w:jc w:val="center"/>
      </w:pPr>
      <w:r>
        <w:t>_____________________</w:t>
      </w: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F23EC3" w:rsidRDefault="005B14E8" w:rsidP="005B14E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Pr="005B14E8" w:rsidRDefault="005B14E8" w:rsidP="005B14E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5B14E8" w:rsidRPr="005B14E8" w:rsidRDefault="005B14E8" w:rsidP="005B14E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48"/>
          <w:szCs w:val="24"/>
        </w:rPr>
      </w:pPr>
    </w:p>
    <w:tbl>
      <w:tblPr>
        <w:tblpPr w:leftFromText="180" w:rightFromText="180" w:vertAnchor="text" w:tblpY="1"/>
        <w:tblOverlap w:val="never"/>
        <w:tblW w:w="15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4961"/>
        <w:gridCol w:w="1985"/>
        <w:gridCol w:w="850"/>
        <w:gridCol w:w="913"/>
        <w:gridCol w:w="788"/>
        <w:gridCol w:w="851"/>
        <w:gridCol w:w="912"/>
        <w:gridCol w:w="789"/>
        <w:gridCol w:w="821"/>
      </w:tblGrid>
      <w:tr w:rsidR="005B14E8" w:rsidRPr="00C563BC" w:rsidTr="002E6527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5B14E8" w:rsidRPr="00C563BC" w:rsidTr="007D2362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4E8" w:rsidRPr="00C563BC" w:rsidRDefault="005B14E8" w:rsidP="00CA3C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E268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E8" w:rsidRPr="00C563BC" w:rsidRDefault="005B14E8" w:rsidP="00CA3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522FE0" w:rsidRPr="00C563BC" w:rsidTr="007D2362">
        <w:trPr>
          <w:trHeight w:val="4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FE0" w:rsidRPr="00C563BC" w:rsidRDefault="00522FE0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FE0" w:rsidRPr="00C563BC" w:rsidRDefault="00522FE0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FE0" w:rsidRPr="00C563BC" w:rsidRDefault="00522FE0" w:rsidP="00571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«Развитие местного самоуправления в муниципальном образовании Ныровское сельское поселение» на 2020-2025 годы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FE0" w:rsidRPr="00C563BC" w:rsidRDefault="00522FE0" w:rsidP="0057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FE0" w:rsidRPr="00D70905" w:rsidRDefault="00522FE0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FE0" w:rsidRPr="00D70905" w:rsidRDefault="00522FE0" w:rsidP="007D2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1269,7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FE0" w:rsidRPr="00D70905" w:rsidRDefault="00522FE0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FE0" w:rsidRPr="00D70905" w:rsidRDefault="00522FE0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FE0" w:rsidRPr="00D70905" w:rsidRDefault="00522FE0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0" w:rsidRPr="00D70905" w:rsidRDefault="00522FE0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0" w:rsidRPr="00D70905" w:rsidRDefault="00F23EC3" w:rsidP="007D2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6460,7</w:t>
            </w:r>
          </w:p>
        </w:tc>
      </w:tr>
      <w:tr w:rsidR="00522FE0" w:rsidRPr="00C563BC" w:rsidTr="001356DF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FE0" w:rsidRPr="00C563BC" w:rsidRDefault="00522FE0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FE0" w:rsidRPr="00C563BC" w:rsidRDefault="00522FE0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FE0" w:rsidRPr="00C563BC" w:rsidRDefault="00522FE0" w:rsidP="00571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FE0" w:rsidRPr="00C563BC" w:rsidRDefault="00522FE0" w:rsidP="0057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FE0" w:rsidRPr="00D70905" w:rsidRDefault="00522FE0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1188,9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FE0" w:rsidRPr="00D70905" w:rsidRDefault="00F23EC3" w:rsidP="007D2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1269,7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FE0" w:rsidRPr="00D70905" w:rsidRDefault="00522FE0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FE0" w:rsidRPr="00D70905" w:rsidRDefault="00522FE0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955,9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FE0" w:rsidRPr="00D70905" w:rsidRDefault="00522FE0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998,5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0" w:rsidRPr="00D70905" w:rsidRDefault="00522FE0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1043,3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0" w:rsidRPr="00D70905" w:rsidRDefault="00F23EC3" w:rsidP="007D2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6455,2</w:t>
            </w:r>
          </w:p>
        </w:tc>
      </w:tr>
      <w:tr w:rsidR="00522FE0" w:rsidRPr="00C563BC" w:rsidTr="007D2362">
        <w:trPr>
          <w:trHeight w:val="2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FE0" w:rsidRPr="00C563BC" w:rsidRDefault="00522FE0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FE0" w:rsidRPr="00C563BC" w:rsidRDefault="00522FE0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FE0" w:rsidRPr="00C563BC" w:rsidRDefault="00522FE0" w:rsidP="00571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2FE0" w:rsidRPr="00C563BC" w:rsidRDefault="00522FE0" w:rsidP="005717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FE0" w:rsidRDefault="00522FE0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FE0" w:rsidRDefault="00522FE0" w:rsidP="007D2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FE0" w:rsidRDefault="00522FE0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FE0" w:rsidRDefault="00522FE0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2FE0" w:rsidRDefault="00522FE0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0" w:rsidRDefault="00522FE0" w:rsidP="00571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E0" w:rsidRDefault="00522FE0" w:rsidP="007D2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</w:tr>
      <w:tr w:rsidR="005717B9" w:rsidRPr="00C563BC" w:rsidTr="007D2362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управленческих функций и хозяйственной деятельности  органами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22FE0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D70905" w:rsidRDefault="00F23EC3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5538,4</w:t>
            </w:r>
          </w:p>
        </w:tc>
      </w:tr>
      <w:tr w:rsidR="005717B9" w:rsidRPr="00C563BC" w:rsidTr="007D2362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22FE0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981,5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896,1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D70905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D70905" w:rsidRDefault="00E54E62" w:rsidP="007D23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D236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23E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17B9" w:rsidRPr="00C563BC" w:rsidTr="007D2362">
        <w:trPr>
          <w:trHeight w:val="10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</w:t>
            </w:r>
            <w:r w:rsidRPr="00C5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системы предоставления </w:t>
            </w:r>
            <w:r w:rsidRPr="00C5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 и исполнения функций органами местного самоуправления, соответствующих потребностям жителей муниципального образования Ныровское сельское поселение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717B9" w:rsidRPr="00C563BC" w:rsidTr="007D2362">
        <w:trPr>
          <w:trHeight w:val="76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717B9" w:rsidRPr="00C563BC" w:rsidTr="007D2362">
        <w:trPr>
          <w:trHeight w:val="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Внедрение информационных технологий в систему управления кадровыми ресурсами и в кадровое делопроизводство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717B9" w:rsidRPr="00C563BC" w:rsidTr="007D2362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717B9" w:rsidRPr="00C563BC" w:rsidTr="007D2362">
        <w:trPr>
          <w:trHeight w:val="2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Обеспечение выплаты пенсии за выслугу лет лицам, замещавшим должности муниципальной службы в администрации Ныровского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AF1437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</w:pPr>
            <w: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</w:pPr>
            <w:r>
              <w:t>100,8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</w:pPr>
            <w:r>
              <w:t>100,8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</w:pPr>
            <w:r>
              <w:t>100,8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AF1437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763,6</w:t>
            </w:r>
          </w:p>
        </w:tc>
      </w:tr>
      <w:tr w:rsidR="005717B9" w:rsidRPr="00C563BC" w:rsidTr="007D2362">
        <w:trPr>
          <w:trHeight w:val="68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AF1437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</w:pPr>
            <w: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</w:pPr>
            <w:r>
              <w:t>100,8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</w:pPr>
            <w:r>
              <w:t>100,8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</w:pPr>
            <w:r>
              <w:t>100,8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Pr="00C563BC" w:rsidRDefault="00AF1437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763,6</w:t>
            </w:r>
          </w:p>
        </w:tc>
      </w:tr>
      <w:tr w:rsidR="005717B9" w:rsidRPr="00C563BC" w:rsidTr="007D2362">
        <w:trPr>
          <w:trHeight w:val="6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внутреннего финансового контроля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jc w:val="center"/>
            </w:pPr>
            <w:r w:rsidRPr="00CD4113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5717B9" w:rsidRPr="00C563BC" w:rsidTr="007D2362">
        <w:trPr>
          <w:trHeight w:val="6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вопросов местного значения в области градостроительной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5717B9" w:rsidRPr="00C563BC" w:rsidTr="007D2362">
        <w:trPr>
          <w:trHeight w:val="6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43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3BC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AF1437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AF1437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17B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717B9" w:rsidRPr="00C563BC" w:rsidTr="007D2362">
        <w:trPr>
          <w:trHeight w:val="68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58243F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B9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расходных обязательств местного бюджета по подготовке и повышению квалификации лиц, замещающих муниципальные должности, и 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Pr="004146FB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717B9" w:rsidRPr="00C563BC" w:rsidTr="007D2362">
        <w:trPr>
          <w:trHeight w:val="689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58243F" w:rsidRDefault="005717B9" w:rsidP="005717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7B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повышение квалификации лиц, замещающих муниципальные должности, и </w:t>
            </w:r>
            <w:r w:rsidRPr="00571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17B9" w:rsidRPr="00C563BC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Областной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B9" w:rsidRDefault="005717B9" w:rsidP="00571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</w:tbl>
    <w:p w:rsidR="0030091D" w:rsidRPr="004F1658" w:rsidRDefault="0030091D" w:rsidP="005B14E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5B14E8" w:rsidRPr="00B62287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5B14E8" w:rsidRDefault="005B14E8" w:rsidP="005B14E8">
      <w:pPr>
        <w:pStyle w:val="a3"/>
        <w:ind w:left="1514"/>
        <w:jc w:val="center"/>
      </w:pPr>
    </w:p>
    <w:sectPr w:rsidR="005B14E8" w:rsidSect="005B14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4E8"/>
    <w:rsid w:val="00166B49"/>
    <w:rsid w:val="001A057B"/>
    <w:rsid w:val="001B2918"/>
    <w:rsid w:val="001D63C2"/>
    <w:rsid w:val="001E1CCA"/>
    <w:rsid w:val="00221778"/>
    <w:rsid w:val="00236B31"/>
    <w:rsid w:val="0029001D"/>
    <w:rsid w:val="002E6527"/>
    <w:rsid w:val="0030091D"/>
    <w:rsid w:val="003638D2"/>
    <w:rsid w:val="003874D3"/>
    <w:rsid w:val="003B673F"/>
    <w:rsid w:val="0045026E"/>
    <w:rsid w:val="004F1658"/>
    <w:rsid w:val="00522FE0"/>
    <w:rsid w:val="005567C9"/>
    <w:rsid w:val="005717B9"/>
    <w:rsid w:val="0058243F"/>
    <w:rsid w:val="00591FC1"/>
    <w:rsid w:val="005B14E8"/>
    <w:rsid w:val="00630524"/>
    <w:rsid w:val="00776BF0"/>
    <w:rsid w:val="007D2362"/>
    <w:rsid w:val="008309BC"/>
    <w:rsid w:val="008C118B"/>
    <w:rsid w:val="00927C29"/>
    <w:rsid w:val="009341EC"/>
    <w:rsid w:val="00935F0C"/>
    <w:rsid w:val="009B18E8"/>
    <w:rsid w:val="009F764B"/>
    <w:rsid w:val="00A7347A"/>
    <w:rsid w:val="00A863C3"/>
    <w:rsid w:val="00A87B06"/>
    <w:rsid w:val="00AF1437"/>
    <w:rsid w:val="00B4631E"/>
    <w:rsid w:val="00C8422A"/>
    <w:rsid w:val="00C87BFF"/>
    <w:rsid w:val="00D70905"/>
    <w:rsid w:val="00DA61E2"/>
    <w:rsid w:val="00DA76C2"/>
    <w:rsid w:val="00E2686C"/>
    <w:rsid w:val="00E539F1"/>
    <w:rsid w:val="00E54E62"/>
    <w:rsid w:val="00E83201"/>
    <w:rsid w:val="00EE3F22"/>
    <w:rsid w:val="00EF3878"/>
    <w:rsid w:val="00F23EC3"/>
    <w:rsid w:val="00F66D3E"/>
    <w:rsid w:val="00FC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33B3D-DE18-4C3E-9A20-81BE12FC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F7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7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620A-6871-496B-8F1F-0F84D152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40</cp:revision>
  <cp:lastPrinted>2021-07-14T09:11:00Z</cp:lastPrinted>
  <dcterms:created xsi:type="dcterms:W3CDTF">2017-12-21T09:20:00Z</dcterms:created>
  <dcterms:modified xsi:type="dcterms:W3CDTF">2021-09-09T14:40:00Z</dcterms:modified>
</cp:coreProperties>
</file>